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38628" w14:textId="1132A66F" w:rsidR="00B678CB" w:rsidRPr="00BB3409" w:rsidRDefault="00117D70" w:rsidP="00B678CB">
      <w:pPr>
        <w:spacing w:after="0"/>
        <w:jc w:val="center"/>
        <w:rPr>
          <w:rFonts w:asciiTheme="majorBidi" w:hAnsiTheme="majorBidi" w:cstheme="majorBidi"/>
          <w:b/>
          <w:bCs/>
          <w:color w:val="000000" w:themeColor="text1"/>
          <w:sz w:val="32"/>
          <w:szCs w:val="32"/>
          <w:rtl/>
          <w:lang w:bidi="ar-LB"/>
        </w:rPr>
      </w:pPr>
      <w:r w:rsidRPr="00BB3409">
        <w:rPr>
          <w:rFonts w:asciiTheme="majorBidi" w:hAnsiTheme="majorBidi" w:cstheme="majorBidi"/>
          <w:b/>
          <w:color w:val="000000" w:themeColor="text1"/>
          <w:sz w:val="32"/>
          <w:szCs w:val="32"/>
          <w:lang w:val="en"/>
        </w:rPr>
        <w:t xml:space="preserve">Research Title </w:t>
      </w:r>
    </w:p>
    <w:p w14:paraId="688E97FA" w14:textId="137DE847" w:rsidR="00B678CB" w:rsidRPr="00BB3409" w:rsidRDefault="00117D70" w:rsidP="00B678CB">
      <w:pPr>
        <w:spacing w:after="0"/>
        <w:jc w:val="center"/>
        <w:rPr>
          <w:rFonts w:asciiTheme="majorBidi" w:hAnsiTheme="majorBidi" w:cstheme="majorBidi"/>
          <w:b/>
          <w:bCs/>
          <w:color w:val="000000" w:themeColor="text1"/>
          <w:sz w:val="40"/>
          <w:szCs w:val="40"/>
          <w:rtl/>
          <w:lang w:bidi="ar-LB"/>
        </w:rPr>
      </w:pPr>
      <w:r w:rsidRPr="00BB3409">
        <w:rPr>
          <w:rFonts w:asciiTheme="majorBidi" w:hAnsiTheme="majorBidi" w:cstheme="majorBidi"/>
          <w:b/>
          <w:bCs/>
          <w:sz w:val="32"/>
          <w:szCs w:val="32"/>
          <w:lang w:val="en"/>
        </w:rPr>
        <w:t>Paper Title</w:t>
      </w:r>
    </w:p>
    <w:p w14:paraId="754AB31A" w14:textId="6A116743" w:rsidR="00B678CB" w:rsidRPr="00BB3409" w:rsidRDefault="00117D70" w:rsidP="00B678CB">
      <w:pPr>
        <w:spacing w:after="0"/>
        <w:jc w:val="center"/>
        <w:rPr>
          <w:rFonts w:asciiTheme="majorBidi" w:hAnsiTheme="majorBidi" w:cstheme="majorBidi"/>
          <w:color w:val="000000" w:themeColor="text1"/>
          <w:lang w:bidi="ar-EG"/>
        </w:rPr>
      </w:pPr>
      <w:r w:rsidRPr="00BB3409">
        <w:rPr>
          <w:rFonts w:asciiTheme="majorBidi" w:hAnsiTheme="majorBidi" w:cstheme="majorBidi"/>
          <w:color w:val="000000" w:themeColor="text1"/>
          <w:lang w:val="en"/>
        </w:rPr>
        <w:t xml:space="preserve">Author's name, position </w:t>
      </w:r>
      <w:r w:rsidR="0093610B">
        <w:rPr>
          <w:rFonts w:asciiTheme="majorBidi" w:hAnsiTheme="majorBidi" w:cstheme="majorBidi"/>
          <w:color w:val="000000" w:themeColor="text1"/>
          <w:lang w:val="en"/>
        </w:rPr>
        <w:t>–</w:t>
      </w:r>
      <w:r w:rsidRPr="00BB3409">
        <w:rPr>
          <w:rFonts w:asciiTheme="majorBidi" w:hAnsiTheme="majorBidi" w:cstheme="majorBidi"/>
          <w:color w:val="000000" w:themeColor="text1"/>
          <w:lang w:val="en"/>
        </w:rPr>
        <w:t xml:space="preserve"> Country</w:t>
      </w:r>
      <w:r w:rsidR="0093610B">
        <w:rPr>
          <w:rFonts w:asciiTheme="majorBidi" w:hAnsiTheme="majorBidi" w:cstheme="majorBidi"/>
          <w:color w:val="000000" w:themeColor="text1"/>
          <w:lang w:val="en"/>
        </w:rPr>
        <w:t xml:space="preserve"> (in Arabic and English)</w:t>
      </w:r>
    </w:p>
    <w:p w14:paraId="499F270F" w14:textId="28FE519F" w:rsidR="00B678CB" w:rsidRPr="0093610B" w:rsidRDefault="00B678CB" w:rsidP="0093610B">
      <w:pPr>
        <w:bidi/>
        <w:spacing w:after="0"/>
        <w:jc w:val="center"/>
        <w:rPr>
          <w:rFonts w:asciiTheme="majorBidi" w:hAnsiTheme="majorBidi" w:cstheme="majorBidi"/>
          <w:b/>
          <w:bCs/>
          <w:color w:val="000000" w:themeColor="text1"/>
          <w:sz w:val="20"/>
          <w:szCs w:val="20"/>
        </w:rPr>
        <w:sectPr w:rsidR="00B678CB" w:rsidRPr="0093610B" w:rsidSect="00B678CB">
          <w:footerReference w:type="default" r:id="rId8"/>
          <w:footerReference w:type="first" r:id="rId9"/>
          <w:pgSz w:w="12240" w:h="15840" w:code="1"/>
          <w:pgMar w:top="1440" w:right="1440" w:bottom="1440" w:left="1152" w:header="576" w:footer="576" w:gutter="0"/>
          <w:cols w:space="720"/>
          <w:titlePg/>
          <w:bidi/>
          <w:docGrid w:linePitch="360"/>
        </w:sectPr>
      </w:pPr>
      <w:r w:rsidRPr="00BB3409">
        <w:rPr>
          <w:rFonts w:asciiTheme="majorBidi" w:hAnsiTheme="majorBidi" w:cstheme="majorBidi"/>
          <w:color w:val="000000" w:themeColor="text1"/>
          <w:lang w:bidi="ar-EG"/>
        </w:rPr>
        <w:t xml:space="preserve"> </w:t>
      </w:r>
    </w:p>
    <w:p w14:paraId="79AA4C4D" w14:textId="77777777" w:rsidR="00B678CB" w:rsidRPr="00BB3409" w:rsidRDefault="00B678CB" w:rsidP="0093610B">
      <w:pPr>
        <w:ind w:left="-270"/>
        <w:rPr>
          <w:rFonts w:asciiTheme="majorBidi" w:eastAsia="Times New Roman" w:hAnsiTheme="majorBidi" w:cstheme="majorBidi"/>
          <w:b/>
          <w:bCs/>
          <w:sz w:val="28"/>
          <w:szCs w:val="28"/>
          <w:rtl/>
        </w:rPr>
      </w:pPr>
      <w:r w:rsidRPr="00BB3409">
        <w:rPr>
          <w:rFonts w:asciiTheme="majorBidi" w:hAnsiTheme="majorBidi" w:cstheme="majorBidi"/>
          <w:b/>
          <w:sz w:val="28"/>
          <w:szCs w:val="28"/>
          <w:lang w:val="en"/>
        </w:rPr>
        <w:t>Abstract</w:t>
      </w:r>
      <w:r w:rsidRPr="00BB3409">
        <w:rPr>
          <w:rFonts w:asciiTheme="majorBidi" w:hAnsiTheme="majorBidi" w:cstheme="majorBidi"/>
          <w:b/>
          <w:bCs/>
          <w:sz w:val="28"/>
          <w:szCs w:val="28"/>
          <w:lang w:val="en"/>
        </w:rPr>
        <w:t>:</w:t>
      </w:r>
    </w:p>
    <w:p w14:paraId="5DC0C69C" w14:textId="5FDA586D" w:rsidR="00B678CB" w:rsidRPr="00BB3409" w:rsidRDefault="00117D70" w:rsidP="00BB3409">
      <w:pPr>
        <w:spacing w:line="240" w:lineRule="auto"/>
        <w:ind w:left="-450" w:firstLine="180"/>
        <w:contextualSpacing/>
        <w:jc w:val="both"/>
        <w:rPr>
          <w:rFonts w:asciiTheme="majorBidi" w:eastAsia="Times New Roman" w:hAnsiTheme="majorBidi" w:cstheme="majorBidi"/>
          <w:sz w:val="12"/>
          <w:szCs w:val="12"/>
          <w:rtl/>
        </w:rPr>
      </w:pPr>
      <w:r w:rsidRPr="00BB3409">
        <w:rPr>
          <w:rFonts w:asciiTheme="majorBidi" w:hAnsiTheme="majorBidi" w:cstheme="majorBidi"/>
          <w:sz w:val="24"/>
          <w:szCs w:val="24"/>
          <w:lang w:val="en"/>
        </w:rPr>
        <w:t>The beginning of the abstract...</w:t>
      </w:r>
    </w:p>
    <w:p w14:paraId="723566B6" w14:textId="77777777" w:rsidR="0093610B" w:rsidRDefault="00B678CB" w:rsidP="0093610B">
      <w:pPr>
        <w:spacing w:after="0" w:line="276" w:lineRule="auto"/>
        <w:ind w:left="-450" w:firstLine="180"/>
        <w:contextualSpacing/>
        <w:jc w:val="both"/>
        <w:rPr>
          <w:rFonts w:asciiTheme="majorBidi" w:eastAsia="Times New Roman" w:hAnsiTheme="majorBidi" w:cstheme="majorBidi"/>
          <w:b/>
          <w:bCs/>
          <w:sz w:val="24"/>
          <w:szCs w:val="24"/>
        </w:rPr>
      </w:pPr>
      <w:r w:rsidRPr="00BB3409">
        <w:rPr>
          <w:rFonts w:asciiTheme="majorBidi" w:hAnsiTheme="majorBidi" w:cstheme="majorBidi"/>
          <w:b/>
          <w:bCs/>
          <w:sz w:val="24"/>
          <w:szCs w:val="24"/>
          <w:u w:val="single"/>
          <w:lang w:val="en"/>
        </w:rPr>
        <w:t>Keywords:</w:t>
      </w:r>
      <w:r w:rsidR="00117D70" w:rsidRPr="00BB3409">
        <w:rPr>
          <w:rFonts w:asciiTheme="majorBidi" w:hAnsiTheme="majorBidi" w:cstheme="majorBidi"/>
          <w:sz w:val="24"/>
          <w:szCs w:val="24"/>
          <w:lang w:val="en"/>
        </w:rPr>
        <w:t xml:space="preserve"> Keywords</w:t>
      </w:r>
      <w:r w:rsidRPr="00BB3409">
        <w:rPr>
          <w:rFonts w:asciiTheme="majorBidi" w:hAnsiTheme="majorBidi" w:cstheme="majorBidi"/>
          <w:sz w:val="24"/>
          <w:szCs w:val="24"/>
          <w:lang w:val="en"/>
        </w:rPr>
        <w:t>.</w:t>
      </w:r>
    </w:p>
    <w:p w14:paraId="1769C09A" w14:textId="64FA5255" w:rsidR="00B678CB" w:rsidRPr="0093610B" w:rsidRDefault="00B678CB" w:rsidP="0093610B">
      <w:pPr>
        <w:spacing w:before="240" w:after="0" w:line="276" w:lineRule="auto"/>
        <w:ind w:left="-450" w:firstLine="180"/>
        <w:contextualSpacing/>
        <w:jc w:val="both"/>
        <w:rPr>
          <w:rFonts w:asciiTheme="majorBidi" w:eastAsia="Times New Roman" w:hAnsiTheme="majorBidi" w:cstheme="majorBidi"/>
          <w:b/>
          <w:bCs/>
          <w:sz w:val="24"/>
          <w:szCs w:val="24"/>
          <w:rtl/>
        </w:rPr>
      </w:pPr>
      <w:r w:rsidRPr="00BB3409">
        <w:rPr>
          <w:rFonts w:asciiTheme="majorBidi" w:hAnsiTheme="majorBidi" w:cstheme="majorBidi"/>
          <w:b/>
          <w:bCs/>
          <w:sz w:val="28"/>
          <w:szCs w:val="28"/>
          <w:lang w:val="en"/>
        </w:rPr>
        <w:t xml:space="preserve">Introduction: </w:t>
      </w:r>
    </w:p>
    <w:p w14:paraId="523339EE" w14:textId="124235A2" w:rsidR="00A92F8F" w:rsidRPr="00BB3409" w:rsidRDefault="00A92F8F" w:rsidP="0093610B">
      <w:pPr>
        <w:ind w:left="-450" w:firstLine="180"/>
        <w:jc w:val="both"/>
        <w:rPr>
          <w:rFonts w:asciiTheme="majorBidi" w:hAnsiTheme="majorBidi" w:cstheme="majorBidi"/>
          <w:sz w:val="24"/>
          <w:szCs w:val="24"/>
          <w:rtl/>
        </w:rPr>
      </w:pPr>
      <w:r w:rsidRPr="00BB3409">
        <w:rPr>
          <w:rFonts w:asciiTheme="majorBidi" w:hAnsiTheme="majorBidi" w:cstheme="majorBidi"/>
          <w:sz w:val="24"/>
          <w:szCs w:val="24"/>
          <w:lang w:val="en"/>
        </w:rPr>
        <w:t>The first paragraph after the title is not indented.</w:t>
      </w:r>
    </w:p>
    <w:p w14:paraId="111036FC" w14:textId="04D69B37" w:rsidR="00A92F8F" w:rsidRPr="00BB3409" w:rsidRDefault="00A92F8F" w:rsidP="0093610B">
      <w:pPr>
        <w:ind w:left="-450" w:firstLine="180"/>
        <w:jc w:val="both"/>
        <w:rPr>
          <w:rFonts w:asciiTheme="majorBidi" w:hAnsiTheme="majorBidi" w:cstheme="majorBidi"/>
          <w:sz w:val="24"/>
          <w:szCs w:val="24"/>
          <w:rtl/>
        </w:rPr>
      </w:pPr>
      <w:r w:rsidRPr="00BB3409">
        <w:rPr>
          <w:rFonts w:asciiTheme="majorBidi" w:hAnsiTheme="majorBidi" w:cstheme="majorBidi"/>
          <w:sz w:val="24"/>
          <w:szCs w:val="24"/>
          <w:lang w:val="en"/>
        </w:rPr>
        <w:t>The following paragraphs are</w:t>
      </w:r>
      <w:r w:rsidR="00AB37CA" w:rsidRPr="00BB3409">
        <w:rPr>
          <w:rStyle w:val="FootnoteReference"/>
          <w:rFonts w:asciiTheme="majorBidi" w:hAnsiTheme="majorBidi" w:cstheme="majorBidi"/>
          <w:sz w:val="24"/>
          <w:szCs w:val="24"/>
          <w:lang w:val="en"/>
        </w:rPr>
        <w:footnoteReference w:id="1"/>
      </w:r>
      <w:r w:rsidRPr="00BB3409">
        <w:rPr>
          <w:rFonts w:asciiTheme="majorBidi" w:hAnsiTheme="majorBidi" w:cstheme="majorBidi"/>
          <w:sz w:val="24"/>
          <w:szCs w:val="24"/>
          <w:lang w:val="en"/>
        </w:rPr>
        <w:t xml:space="preserve"> indented. </w:t>
      </w:r>
    </w:p>
    <w:p w14:paraId="0543352F" w14:textId="5283A97C" w:rsidR="00B678CB" w:rsidRPr="00BB3409" w:rsidRDefault="00B678CB" w:rsidP="0093610B">
      <w:pPr>
        <w:spacing w:after="0" w:line="240" w:lineRule="auto"/>
        <w:ind w:left="-450" w:firstLine="180"/>
        <w:jc w:val="both"/>
        <w:rPr>
          <w:rFonts w:asciiTheme="majorBidi" w:hAnsiTheme="majorBidi" w:cstheme="majorBidi"/>
          <w:sz w:val="24"/>
          <w:szCs w:val="24"/>
          <w:rtl/>
        </w:rPr>
      </w:pPr>
      <w:r w:rsidRPr="00BB3409">
        <w:rPr>
          <w:rFonts w:asciiTheme="majorBidi" w:hAnsiTheme="majorBidi" w:cstheme="majorBidi"/>
          <w:sz w:val="24"/>
          <w:szCs w:val="24"/>
          <w:u w:val="single"/>
          <w:lang w:val="en"/>
        </w:rPr>
        <w:t>The first axis:</w:t>
      </w:r>
      <w:r w:rsidRPr="00BB3409">
        <w:rPr>
          <w:rFonts w:asciiTheme="majorBidi" w:hAnsiTheme="majorBidi" w:cstheme="majorBidi"/>
          <w:sz w:val="24"/>
          <w:szCs w:val="24"/>
          <w:lang w:val="en"/>
        </w:rPr>
        <w:tab/>
      </w:r>
    </w:p>
    <w:p w14:paraId="57C15E06" w14:textId="0F9B936A" w:rsidR="00981536" w:rsidRPr="0093610B" w:rsidRDefault="00A92F8F" w:rsidP="0093610B">
      <w:pPr>
        <w:spacing w:after="0" w:line="240" w:lineRule="auto"/>
        <w:ind w:left="-270"/>
        <w:jc w:val="both"/>
        <w:rPr>
          <w:rFonts w:asciiTheme="majorBidi" w:hAnsiTheme="majorBidi" w:cstheme="majorBidi"/>
          <w:sz w:val="24"/>
          <w:szCs w:val="24"/>
          <w:rtl/>
        </w:rPr>
      </w:pPr>
      <w:r w:rsidRPr="00BB3409">
        <w:rPr>
          <w:rFonts w:asciiTheme="majorBidi" w:hAnsiTheme="majorBidi" w:cstheme="majorBidi"/>
          <w:sz w:val="24"/>
          <w:szCs w:val="24"/>
          <w:lang w:val="en"/>
        </w:rPr>
        <w:t>Text.</w:t>
      </w:r>
    </w:p>
    <w:p w14:paraId="0C00FD38" w14:textId="77777777" w:rsidR="0093610B" w:rsidRDefault="00B678CB" w:rsidP="0093610B">
      <w:pPr>
        <w:spacing w:before="240" w:after="0" w:line="240" w:lineRule="auto"/>
        <w:ind w:left="-270"/>
        <w:jc w:val="both"/>
        <w:rPr>
          <w:rFonts w:asciiTheme="majorBidi" w:hAnsiTheme="majorBidi" w:cstheme="majorBidi"/>
          <w:b/>
          <w:bCs/>
          <w:sz w:val="24"/>
          <w:szCs w:val="24"/>
        </w:rPr>
      </w:pPr>
      <w:r w:rsidRPr="00BB3409">
        <w:rPr>
          <w:rFonts w:asciiTheme="majorBidi" w:hAnsiTheme="majorBidi" w:cstheme="majorBidi"/>
          <w:b/>
          <w:bCs/>
          <w:sz w:val="24"/>
          <w:szCs w:val="24"/>
          <w:lang w:val="en"/>
        </w:rPr>
        <w:t xml:space="preserve">The first </w:t>
      </w:r>
      <w:r w:rsidR="0093610B">
        <w:rPr>
          <w:rFonts w:asciiTheme="majorBidi" w:hAnsiTheme="majorBidi" w:cstheme="majorBidi"/>
          <w:b/>
          <w:bCs/>
          <w:sz w:val="24"/>
          <w:szCs w:val="24"/>
          <w:lang w:val="en"/>
        </w:rPr>
        <w:t>chapter</w:t>
      </w:r>
      <w:r w:rsidRPr="00BB3409">
        <w:rPr>
          <w:rFonts w:asciiTheme="majorBidi" w:hAnsiTheme="majorBidi" w:cstheme="majorBidi"/>
          <w:b/>
          <w:bCs/>
          <w:sz w:val="24"/>
          <w:szCs w:val="24"/>
          <w:lang w:val="en"/>
        </w:rPr>
        <w:t>:</w:t>
      </w:r>
    </w:p>
    <w:p w14:paraId="21FB2085" w14:textId="59FAF7CB" w:rsidR="00A92F8F" w:rsidRPr="0093610B" w:rsidRDefault="00A92F8F" w:rsidP="0093610B">
      <w:pPr>
        <w:spacing w:after="0" w:line="240" w:lineRule="auto"/>
        <w:ind w:left="-270"/>
        <w:jc w:val="both"/>
        <w:rPr>
          <w:rFonts w:asciiTheme="majorBidi" w:hAnsiTheme="majorBidi" w:cstheme="majorBidi"/>
          <w:b/>
          <w:bCs/>
          <w:sz w:val="24"/>
          <w:szCs w:val="24"/>
          <w:rtl/>
        </w:rPr>
      </w:pPr>
      <w:r w:rsidRPr="00BB3409">
        <w:rPr>
          <w:rFonts w:asciiTheme="majorBidi" w:hAnsiTheme="majorBidi" w:cstheme="majorBidi"/>
          <w:sz w:val="24"/>
          <w:szCs w:val="24"/>
          <w:lang w:val="en"/>
        </w:rPr>
        <w:t>Text.</w:t>
      </w:r>
    </w:p>
    <w:p w14:paraId="4D3227DC" w14:textId="300FC523" w:rsidR="00A92F8F" w:rsidRPr="00BB3409" w:rsidRDefault="00B678CB" w:rsidP="00A92F8F">
      <w:pPr>
        <w:spacing w:before="240" w:after="0" w:line="240" w:lineRule="auto"/>
        <w:jc w:val="both"/>
        <w:rPr>
          <w:rFonts w:asciiTheme="majorBidi" w:hAnsiTheme="majorBidi" w:cstheme="majorBidi"/>
          <w:b/>
          <w:bCs/>
          <w:sz w:val="24"/>
          <w:szCs w:val="24"/>
          <w:rtl/>
        </w:rPr>
      </w:pPr>
      <w:r w:rsidRPr="00BB3409">
        <w:rPr>
          <w:rFonts w:asciiTheme="majorBidi" w:hAnsiTheme="majorBidi" w:cstheme="majorBidi"/>
          <w:b/>
          <w:bCs/>
          <w:sz w:val="24"/>
          <w:szCs w:val="24"/>
          <w:lang w:val="en"/>
        </w:rPr>
        <w:t xml:space="preserve">Subchapter I: </w:t>
      </w:r>
    </w:p>
    <w:p w14:paraId="680A9AF1" w14:textId="2CB0DAB0" w:rsidR="00A92F8F" w:rsidRPr="00BB3409" w:rsidRDefault="00A92F8F" w:rsidP="00A92F8F">
      <w:pPr>
        <w:spacing w:after="0" w:line="240" w:lineRule="auto"/>
        <w:jc w:val="both"/>
        <w:rPr>
          <w:rFonts w:asciiTheme="majorBidi" w:hAnsiTheme="majorBidi" w:cstheme="majorBidi"/>
          <w:sz w:val="24"/>
          <w:szCs w:val="24"/>
        </w:rPr>
      </w:pPr>
      <w:r w:rsidRPr="00BB3409">
        <w:rPr>
          <w:rFonts w:asciiTheme="majorBidi" w:hAnsiTheme="majorBidi" w:cstheme="majorBidi"/>
          <w:sz w:val="24"/>
          <w:szCs w:val="24"/>
          <w:lang w:val="en"/>
        </w:rPr>
        <w:t>Text.</w:t>
      </w:r>
    </w:p>
    <w:p w14:paraId="0C860F67" w14:textId="77777777" w:rsidR="00B678CB" w:rsidRPr="00BB3409" w:rsidRDefault="00B678CB" w:rsidP="00B678CB">
      <w:pPr>
        <w:spacing w:before="240" w:after="0"/>
        <w:jc w:val="both"/>
        <w:rPr>
          <w:rFonts w:asciiTheme="majorBidi" w:hAnsiTheme="majorBidi" w:cstheme="majorBidi"/>
          <w:b/>
          <w:bCs/>
          <w:sz w:val="28"/>
          <w:szCs w:val="28"/>
          <w:rtl/>
        </w:rPr>
      </w:pPr>
      <w:r w:rsidRPr="00BB3409">
        <w:rPr>
          <w:rFonts w:asciiTheme="majorBidi" w:hAnsiTheme="majorBidi" w:cstheme="majorBidi"/>
          <w:b/>
          <w:bCs/>
          <w:sz w:val="28"/>
          <w:szCs w:val="28"/>
          <w:lang w:val="en"/>
        </w:rPr>
        <w:t xml:space="preserve">The end: </w:t>
      </w:r>
    </w:p>
    <w:p w14:paraId="4710EF41" w14:textId="06EB127F" w:rsidR="00B678CB" w:rsidRPr="00BB3409" w:rsidRDefault="00A92F8F" w:rsidP="00A92F8F">
      <w:pPr>
        <w:spacing w:after="0" w:line="240" w:lineRule="auto"/>
        <w:jc w:val="both"/>
        <w:rPr>
          <w:rFonts w:asciiTheme="majorBidi" w:hAnsiTheme="majorBidi" w:cstheme="majorBidi"/>
          <w:sz w:val="24"/>
          <w:szCs w:val="24"/>
          <w:rtl/>
        </w:rPr>
      </w:pPr>
      <w:r w:rsidRPr="00BB3409">
        <w:rPr>
          <w:rFonts w:asciiTheme="majorBidi" w:hAnsiTheme="majorBidi" w:cstheme="majorBidi"/>
          <w:sz w:val="24"/>
          <w:szCs w:val="24"/>
          <w:lang w:val="en"/>
        </w:rPr>
        <w:t>Text.</w:t>
      </w:r>
    </w:p>
    <w:p w14:paraId="6FB75D7D" w14:textId="77777777" w:rsidR="00B678CB" w:rsidRPr="0093610B" w:rsidRDefault="00B678CB" w:rsidP="00B678CB">
      <w:pPr>
        <w:rPr>
          <w:rFonts w:asciiTheme="majorBidi" w:hAnsiTheme="majorBidi" w:cstheme="majorBidi"/>
          <w:b/>
          <w:bCs/>
          <w:sz w:val="28"/>
          <w:szCs w:val="28"/>
          <w:rtl/>
        </w:rPr>
      </w:pPr>
      <w:r w:rsidRPr="0093610B">
        <w:rPr>
          <w:rFonts w:asciiTheme="majorBidi" w:hAnsiTheme="majorBidi" w:cstheme="majorBidi"/>
          <w:b/>
          <w:bCs/>
          <w:sz w:val="28"/>
          <w:szCs w:val="28"/>
          <w:lang w:val="en"/>
        </w:rPr>
        <w:t>References</w:t>
      </w:r>
    </w:p>
    <w:p w14:paraId="688A6C2F" w14:textId="77777777" w:rsidR="00B678CB" w:rsidRPr="00BB3409" w:rsidRDefault="00B678CB" w:rsidP="00B678CB">
      <w:pPr>
        <w:spacing w:after="0"/>
        <w:jc w:val="both"/>
        <w:rPr>
          <w:rFonts w:asciiTheme="majorBidi" w:hAnsiTheme="majorBidi" w:cstheme="majorBidi"/>
          <w:b/>
          <w:bCs/>
          <w:sz w:val="24"/>
          <w:szCs w:val="24"/>
          <w:rtl/>
        </w:rPr>
      </w:pPr>
      <w:r w:rsidRPr="00BB3409">
        <w:rPr>
          <w:rFonts w:asciiTheme="majorBidi" w:hAnsiTheme="majorBidi" w:cstheme="majorBidi"/>
          <w:b/>
          <w:bCs/>
          <w:sz w:val="24"/>
          <w:szCs w:val="24"/>
          <w:lang w:val="en"/>
        </w:rPr>
        <w:t>First: Arabic References:</w:t>
      </w:r>
    </w:p>
    <w:p w14:paraId="720B5DC9" w14:textId="2791A802" w:rsidR="004707B5" w:rsidRPr="00BB3409" w:rsidRDefault="00A92F8F" w:rsidP="00A92F8F">
      <w:pPr>
        <w:numPr>
          <w:ilvl w:val="0"/>
          <w:numId w:val="2"/>
        </w:numPr>
        <w:spacing w:after="0"/>
        <w:jc w:val="both"/>
        <w:rPr>
          <w:rFonts w:asciiTheme="majorBidi" w:hAnsiTheme="majorBidi" w:cstheme="majorBidi"/>
          <w:sz w:val="24"/>
          <w:szCs w:val="24"/>
          <w:rtl/>
        </w:rPr>
      </w:pPr>
      <w:r w:rsidRPr="00BB3409">
        <w:rPr>
          <w:rFonts w:asciiTheme="majorBidi" w:hAnsiTheme="majorBidi" w:cstheme="majorBidi"/>
          <w:color w:val="333333"/>
          <w:sz w:val="21"/>
          <w:szCs w:val="21"/>
          <w:shd w:val="clear" w:color="auto" w:fill="FFFFFF"/>
          <w:lang w:val="en"/>
        </w:rPr>
        <w:t>The author's second name, the first letter of his first name, the name of the source and it is written in italics, the editors and it is written in italics as well, the edition number, the page number, the place where it was published, the publisher</w:t>
      </w:r>
      <w:r w:rsidRPr="00BB3409">
        <w:rPr>
          <w:rFonts w:asciiTheme="majorBidi" w:hAnsiTheme="majorBidi" w:cstheme="majorBidi"/>
          <w:sz w:val="24"/>
          <w:szCs w:val="24"/>
          <w:lang w:val="en"/>
        </w:rPr>
        <w:t>.</w:t>
      </w:r>
    </w:p>
    <w:p w14:paraId="28B054BC" w14:textId="77777777" w:rsidR="00981536" w:rsidRPr="00BB3409" w:rsidRDefault="00981536" w:rsidP="004707B5">
      <w:pPr>
        <w:bidi/>
        <w:rPr>
          <w:rFonts w:asciiTheme="majorBidi" w:hAnsiTheme="majorBidi" w:cstheme="majorBidi"/>
          <w:sz w:val="24"/>
          <w:szCs w:val="24"/>
          <w:rtl/>
        </w:rPr>
        <w:sectPr w:rsidR="00981536" w:rsidRPr="00BB3409" w:rsidSect="0093610B">
          <w:headerReference w:type="first" r:id="rId10"/>
          <w:footerReference w:type="first" r:id="rId11"/>
          <w:type w:val="continuous"/>
          <w:pgSz w:w="12240" w:h="15840" w:code="1"/>
          <w:pgMar w:top="1440" w:right="1440" w:bottom="1267" w:left="990" w:header="720" w:footer="0" w:gutter="0"/>
          <w:cols w:num="2" w:space="720"/>
          <w:titlePg/>
          <w:docGrid w:linePitch="360"/>
          <w15:footnoteColumns w:val="1"/>
        </w:sectPr>
      </w:pPr>
    </w:p>
    <w:p w14:paraId="29489961" w14:textId="0E91E42A" w:rsidR="00CC3F5C" w:rsidRPr="00BB3409" w:rsidRDefault="004707B5" w:rsidP="004707B5">
      <w:pPr>
        <w:rPr>
          <w:rFonts w:asciiTheme="majorBidi" w:hAnsiTheme="majorBidi" w:cstheme="majorBidi"/>
          <w:sz w:val="24"/>
          <w:szCs w:val="24"/>
        </w:rPr>
      </w:pPr>
      <w:r w:rsidRPr="00BB3409">
        <w:rPr>
          <w:rFonts w:asciiTheme="majorBidi" w:hAnsiTheme="majorBidi" w:cstheme="majorBidi"/>
          <w:sz w:val="24"/>
          <w:szCs w:val="24"/>
          <w:lang w:val="en"/>
        </w:rPr>
        <w:br w:type="page"/>
      </w:r>
      <w:r w:rsidRPr="00BB3409">
        <w:rPr>
          <w:rFonts w:asciiTheme="majorBidi" w:hAnsiTheme="majorBidi" w:cstheme="majorBidi"/>
          <w:sz w:val="24"/>
          <w:szCs w:val="24"/>
          <w:lang w:val="en"/>
        </w:rPr>
        <w:lastRenderedPageBreak/>
        <w:t>Predefined paragraph styles:</w:t>
      </w:r>
    </w:p>
    <w:tbl>
      <w:tblPr>
        <w:tblStyle w:val="TableGrid"/>
        <w:tblW w:w="0" w:type="auto"/>
        <w:tblLook w:val="04A0" w:firstRow="1" w:lastRow="0" w:firstColumn="1" w:lastColumn="0" w:noHBand="0" w:noVBand="1"/>
      </w:tblPr>
      <w:tblGrid>
        <w:gridCol w:w="1553"/>
        <w:gridCol w:w="7815"/>
      </w:tblGrid>
      <w:tr w:rsidR="004707B5" w:rsidRPr="00BB3409" w14:paraId="1A55D266" w14:textId="77777777" w:rsidTr="004707B5">
        <w:trPr>
          <w:trHeight w:val="746"/>
        </w:trPr>
        <w:tc>
          <w:tcPr>
            <w:tcW w:w="1553" w:type="dxa"/>
          </w:tcPr>
          <w:p w14:paraId="61C07DCE" w14:textId="4FE9A6C2" w:rsidR="004707B5" w:rsidRPr="00BB3409" w:rsidRDefault="000D630B" w:rsidP="004707B5">
            <w:pPr>
              <w:rPr>
                <w:rFonts w:asciiTheme="majorBidi" w:hAnsiTheme="majorBidi" w:cstheme="majorBidi"/>
                <w:sz w:val="24"/>
                <w:szCs w:val="24"/>
                <w:rtl/>
              </w:rPr>
            </w:pPr>
            <w:r w:rsidRPr="00BB3409">
              <w:rPr>
                <w:rFonts w:asciiTheme="majorBidi" w:hAnsiTheme="majorBidi" w:cstheme="majorBidi"/>
                <w:sz w:val="24"/>
                <w:szCs w:val="24"/>
                <w:lang w:val="en"/>
              </w:rPr>
              <w:t>Texts</w:t>
            </w:r>
          </w:p>
        </w:tc>
        <w:tc>
          <w:tcPr>
            <w:tcW w:w="7815" w:type="dxa"/>
          </w:tcPr>
          <w:p w14:paraId="30A73981" w14:textId="5BC4E9EE" w:rsidR="004707B5" w:rsidRPr="00BB3409" w:rsidRDefault="000D630B" w:rsidP="004707B5">
            <w:pPr>
              <w:rPr>
                <w:rFonts w:asciiTheme="majorBidi" w:hAnsiTheme="majorBidi" w:cstheme="majorBidi"/>
              </w:rPr>
            </w:pPr>
            <w:r w:rsidRPr="00BB3409">
              <w:rPr>
                <w:rFonts w:asciiTheme="majorBidi" w:hAnsiTheme="majorBidi" w:cstheme="majorBidi"/>
                <w:sz w:val="24"/>
                <w:szCs w:val="24"/>
                <w:lang w:val="en"/>
              </w:rPr>
              <w:t>The font/style in which it is written</w:t>
            </w:r>
            <w:r w:rsidR="00BA5364" w:rsidRPr="00BB3409">
              <w:rPr>
                <w:rFonts w:asciiTheme="majorBidi" w:hAnsiTheme="majorBidi" w:cstheme="majorBidi"/>
                <w:sz w:val="24"/>
                <w:szCs w:val="24"/>
                <w:lang w:val="en"/>
              </w:rPr>
              <w:t xml:space="preserve">. </w:t>
            </w:r>
            <w:r w:rsidRPr="00BB3409">
              <w:rPr>
                <w:rFonts w:asciiTheme="majorBidi" w:hAnsiTheme="majorBidi" w:cstheme="majorBidi"/>
                <w:lang w:val="en"/>
              </w:rPr>
              <w:t xml:space="preserve"> </w:t>
            </w:r>
            <w:r w:rsidR="00BB3409">
              <w:rPr>
                <w:rFonts w:asciiTheme="majorBidi" w:hAnsiTheme="majorBidi" w:cstheme="majorBidi"/>
                <w:sz w:val="24"/>
                <w:szCs w:val="24"/>
                <w:lang w:val="en"/>
              </w:rPr>
              <w:t>Times New Roman</w:t>
            </w:r>
            <w:r w:rsidR="00BA5364" w:rsidRPr="00BB3409">
              <w:rPr>
                <w:rFonts w:asciiTheme="majorBidi" w:hAnsiTheme="majorBidi" w:cstheme="majorBidi"/>
                <w:sz w:val="24"/>
                <w:szCs w:val="24"/>
                <w:lang w:val="en"/>
              </w:rPr>
              <w:t xml:space="preserve"> 12pt</w:t>
            </w:r>
          </w:p>
        </w:tc>
      </w:tr>
      <w:tr w:rsidR="004707B5" w:rsidRPr="00BB3409" w14:paraId="173EEF48" w14:textId="77777777" w:rsidTr="004707B5">
        <w:trPr>
          <w:trHeight w:val="702"/>
        </w:trPr>
        <w:tc>
          <w:tcPr>
            <w:tcW w:w="1553" w:type="dxa"/>
          </w:tcPr>
          <w:p w14:paraId="69753FEF" w14:textId="210D4EDB" w:rsidR="004707B5" w:rsidRPr="00BB3409" w:rsidRDefault="000D630B" w:rsidP="004707B5">
            <w:pPr>
              <w:rPr>
                <w:rFonts w:asciiTheme="majorBidi" w:hAnsiTheme="majorBidi" w:cstheme="majorBidi"/>
                <w:sz w:val="24"/>
                <w:szCs w:val="24"/>
                <w:rtl/>
              </w:rPr>
            </w:pPr>
            <w:r w:rsidRPr="00BB3409">
              <w:rPr>
                <w:rFonts w:asciiTheme="majorBidi" w:hAnsiTheme="majorBidi" w:cstheme="majorBidi"/>
                <w:sz w:val="24"/>
                <w:szCs w:val="24"/>
                <w:lang w:val="en"/>
              </w:rPr>
              <w:t>Researcher Name</w:t>
            </w:r>
          </w:p>
        </w:tc>
        <w:tc>
          <w:tcPr>
            <w:tcW w:w="7815" w:type="dxa"/>
          </w:tcPr>
          <w:p w14:paraId="5222AC75" w14:textId="4366C270" w:rsidR="004707B5" w:rsidRPr="00BB3409" w:rsidRDefault="00BA5364" w:rsidP="004707B5">
            <w:pPr>
              <w:rPr>
                <w:rFonts w:asciiTheme="majorBidi" w:hAnsiTheme="majorBidi" w:cstheme="majorBidi"/>
                <w:rtl/>
              </w:rPr>
            </w:pPr>
            <w:r w:rsidRPr="00BB3409">
              <w:rPr>
                <w:rFonts w:asciiTheme="majorBidi" w:hAnsiTheme="majorBidi" w:cstheme="majorBidi"/>
                <w:sz w:val="24"/>
                <w:szCs w:val="24"/>
                <w:lang w:val="en"/>
              </w:rPr>
              <w:t xml:space="preserve"> </w:t>
            </w:r>
            <w:r w:rsidR="00BB3409">
              <w:rPr>
                <w:rFonts w:asciiTheme="majorBidi" w:hAnsiTheme="majorBidi" w:cstheme="majorBidi"/>
                <w:sz w:val="24"/>
                <w:szCs w:val="24"/>
                <w:lang w:val="en"/>
              </w:rPr>
              <w:t>Times New Roman</w:t>
            </w:r>
            <w:r w:rsidR="00BB3409" w:rsidRPr="00BB3409">
              <w:rPr>
                <w:rFonts w:asciiTheme="majorBidi" w:hAnsiTheme="majorBidi" w:cstheme="majorBidi"/>
                <w:sz w:val="24"/>
                <w:szCs w:val="24"/>
                <w:lang w:val="en"/>
              </w:rPr>
              <w:t xml:space="preserve"> </w:t>
            </w:r>
            <w:r w:rsidRPr="00BB3409">
              <w:rPr>
                <w:rFonts w:asciiTheme="majorBidi" w:hAnsiTheme="majorBidi" w:cstheme="majorBidi"/>
                <w:sz w:val="24"/>
                <w:szCs w:val="24"/>
                <w:lang w:val="en"/>
              </w:rPr>
              <w:t xml:space="preserve">font/style Arabic 11pt </w:t>
            </w:r>
          </w:p>
        </w:tc>
      </w:tr>
      <w:tr w:rsidR="004707B5" w:rsidRPr="00BB3409" w14:paraId="34032125" w14:textId="77777777" w:rsidTr="004707B5">
        <w:trPr>
          <w:trHeight w:val="746"/>
        </w:trPr>
        <w:tc>
          <w:tcPr>
            <w:tcW w:w="1553" w:type="dxa"/>
          </w:tcPr>
          <w:p w14:paraId="646E4A69" w14:textId="561A89D9" w:rsidR="004707B5" w:rsidRPr="00BB3409" w:rsidRDefault="000D630B" w:rsidP="004707B5">
            <w:pPr>
              <w:rPr>
                <w:rFonts w:asciiTheme="majorBidi" w:hAnsiTheme="majorBidi" w:cstheme="majorBidi"/>
                <w:sz w:val="24"/>
                <w:szCs w:val="24"/>
              </w:rPr>
            </w:pPr>
            <w:r w:rsidRPr="00BB3409">
              <w:rPr>
                <w:rFonts w:asciiTheme="majorBidi" w:hAnsiTheme="majorBidi" w:cstheme="majorBidi"/>
                <w:sz w:val="24"/>
                <w:szCs w:val="24"/>
                <w:lang w:val="en"/>
              </w:rPr>
              <w:t>Bulleted list</w:t>
            </w:r>
          </w:p>
        </w:tc>
        <w:tc>
          <w:tcPr>
            <w:tcW w:w="7815" w:type="dxa"/>
          </w:tcPr>
          <w:p w14:paraId="76299341" w14:textId="7CF7EF37" w:rsidR="004707B5" w:rsidRPr="00BB3409" w:rsidRDefault="00BB3409" w:rsidP="000D630B">
            <w:pPr>
              <w:pStyle w:val="ListParagraph"/>
              <w:numPr>
                <w:ilvl w:val="0"/>
                <w:numId w:val="3"/>
              </w:numPr>
              <w:rPr>
                <w:rFonts w:asciiTheme="majorBidi" w:hAnsiTheme="majorBidi" w:cstheme="majorBidi"/>
                <w:sz w:val="24"/>
                <w:szCs w:val="24"/>
                <w:rtl/>
              </w:rPr>
            </w:pPr>
            <w:r>
              <w:rPr>
                <w:rFonts w:asciiTheme="majorBidi" w:hAnsiTheme="majorBidi" w:cstheme="majorBidi"/>
                <w:sz w:val="24"/>
                <w:szCs w:val="24"/>
                <w:lang w:val="en"/>
              </w:rPr>
              <w:t>List</w:t>
            </w:r>
          </w:p>
        </w:tc>
      </w:tr>
      <w:tr w:rsidR="004707B5" w:rsidRPr="00BB3409" w14:paraId="2E34B5AE" w14:textId="77777777" w:rsidTr="004707B5">
        <w:trPr>
          <w:trHeight w:val="702"/>
        </w:trPr>
        <w:tc>
          <w:tcPr>
            <w:tcW w:w="1553" w:type="dxa"/>
          </w:tcPr>
          <w:p w14:paraId="771B5E15" w14:textId="48E02A6C" w:rsidR="004707B5" w:rsidRPr="00BB3409" w:rsidRDefault="000D630B" w:rsidP="004707B5">
            <w:pPr>
              <w:rPr>
                <w:rFonts w:asciiTheme="majorBidi" w:hAnsiTheme="majorBidi" w:cstheme="majorBidi"/>
                <w:sz w:val="24"/>
                <w:szCs w:val="24"/>
                <w:rtl/>
              </w:rPr>
            </w:pPr>
            <w:r w:rsidRPr="00BB3409">
              <w:rPr>
                <w:rFonts w:asciiTheme="majorBidi" w:hAnsiTheme="majorBidi" w:cstheme="majorBidi"/>
                <w:sz w:val="24"/>
                <w:szCs w:val="24"/>
                <w:lang w:val="en"/>
              </w:rPr>
              <w:t>Image title</w:t>
            </w:r>
          </w:p>
        </w:tc>
        <w:tc>
          <w:tcPr>
            <w:tcW w:w="7815" w:type="dxa"/>
          </w:tcPr>
          <w:p w14:paraId="6FF53D11" w14:textId="0C12F370" w:rsidR="004707B5" w:rsidRPr="00BB3409" w:rsidRDefault="000D630B" w:rsidP="000D630B">
            <w:pPr>
              <w:jc w:val="center"/>
              <w:rPr>
                <w:rFonts w:asciiTheme="majorBidi" w:hAnsiTheme="majorBidi" w:cstheme="majorBidi"/>
                <w:sz w:val="24"/>
                <w:szCs w:val="24"/>
              </w:rPr>
            </w:pPr>
            <w:r w:rsidRPr="00BB3409">
              <w:rPr>
                <w:rFonts w:asciiTheme="majorBidi" w:hAnsiTheme="majorBidi" w:cstheme="majorBidi"/>
                <w:sz w:val="24"/>
                <w:szCs w:val="24"/>
                <w:lang w:val="en"/>
              </w:rPr>
              <w:t xml:space="preserve"> Image mediation (and table) </w:t>
            </w:r>
          </w:p>
        </w:tc>
      </w:tr>
      <w:tr w:rsidR="004707B5" w:rsidRPr="00BB3409" w14:paraId="71533932" w14:textId="77777777" w:rsidTr="004707B5">
        <w:trPr>
          <w:trHeight w:val="746"/>
        </w:trPr>
        <w:tc>
          <w:tcPr>
            <w:tcW w:w="1553" w:type="dxa"/>
          </w:tcPr>
          <w:p w14:paraId="372A9B78" w14:textId="17C56FBB" w:rsidR="004707B5" w:rsidRPr="00BB3409" w:rsidRDefault="000D630B" w:rsidP="004707B5">
            <w:pPr>
              <w:rPr>
                <w:rFonts w:asciiTheme="majorBidi" w:hAnsiTheme="majorBidi" w:cstheme="majorBidi"/>
                <w:sz w:val="24"/>
                <w:szCs w:val="24"/>
                <w:rtl/>
              </w:rPr>
            </w:pPr>
            <w:r w:rsidRPr="00BB3409">
              <w:rPr>
                <w:rFonts w:asciiTheme="majorBidi" w:hAnsiTheme="majorBidi" w:cstheme="majorBidi"/>
                <w:sz w:val="24"/>
                <w:szCs w:val="24"/>
                <w:lang w:val="en"/>
              </w:rPr>
              <w:t>Reference</w:t>
            </w:r>
          </w:p>
        </w:tc>
        <w:tc>
          <w:tcPr>
            <w:tcW w:w="7815" w:type="dxa"/>
          </w:tcPr>
          <w:p w14:paraId="789B1A77" w14:textId="65AD137B" w:rsidR="004707B5" w:rsidRPr="00BB3409" w:rsidRDefault="000D630B" w:rsidP="000D630B">
            <w:pPr>
              <w:pStyle w:val="ListParagraph"/>
              <w:numPr>
                <w:ilvl w:val="0"/>
                <w:numId w:val="4"/>
              </w:numPr>
              <w:rPr>
                <w:rFonts w:asciiTheme="majorBidi" w:hAnsiTheme="majorBidi" w:cstheme="majorBidi"/>
                <w:sz w:val="24"/>
                <w:szCs w:val="24"/>
                <w:rtl/>
              </w:rPr>
            </w:pPr>
            <w:r w:rsidRPr="00BB3409">
              <w:rPr>
                <w:rFonts w:asciiTheme="majorBidi" w:hAnsiTheme="majorBidi" w:cstheme="majorBidi"/>
                <w:sz w:val="24"/>
                <w:szCs w:val="24"/>
                <w:lang w:val="en"/>
              </w:rPr>
              <w:t xml:space="preserve">Reference </w:t>
            </w:r>
          </w:p>
        </w:tc>
      </w:tr>
      <w:tr w:rsidR="004707B5" w:rsidRPr="00BB3409" w14:paraId="2CBF1C01" w14:textId="77777777" w:rsidTr="004707B5">
        <w:trPr>
          <w:trHeight w:val="702"/>
        </w:trPr>
        <w:tc>
          <w:tcPr>
            <w:tcW w:w="1553" w:type="dxa"/>
          </w:tcPr>
          <w:p w14:paraId="20C617A5" w14:textId="6FBB6235" w:rsidR="004707B5" w:rsidRPr="00BB3409" w:rsidRDefault="00BB3409" w:rsidP="004707B5">
            <w:pPr>
              <w:rPr>
                <w:rFonts w:asciiTheme="majorBidi" w:hAnsiTheme="majorBidi" w:cstheme="majorBidi"/>
                <w:sz w:val="24"/>
                <w:szCs w:val="24"/>
                <w:rtl/>
              </w:rPr>
            </w:pPr>
            <w:r>
              <w:rPr>
                <w:rFonts w:asciiTheme="majorBidi" w:hAnsiTheme="majorBidi" w:cstheme="majorBidi"/>
                <w:sz w:val="24"/>
                <w:szCs w:val="24"/>
                <w:lang w:val="en"/>
              </w:rPr>
              <w:t>Titles</w:t>
            </w:r>
          </w:p>
        </w:tc>
        <w:tc>
          <w:tcPr>
            <w:tcW w:w="7815" w:type="dxa"/>
          </w:tcPr>
          <w:p w14:paraId="7D892808" w14:textId="0E66AB9C" w:rsidR="004707B5" w:rsidRPr="00BB3409" w:rsidRDefault="00981536" w:rsidP="00BB3409">
            <w:pPr>
              <w:rPr>
                <w:rFonts w:asciiTheme="majorBidi" w:eastAsia="Times New Roman" w:hAnsiTheme="majorBidi" w:cstheme="majorBidi"/>
                <w:b/>
                <w:bCs/>
                <w:sz w:val="28"/>
                <w:szCs w:val="28"/>
                <w:rtl/>
                <w:lang w:bidi="ar-QA"/>
              </w:rPr>
            </w:pPr>
            <w:r w:rsidRPr="00BB3409">
              <w:rPr>
                <w:rFonts w:asciiTheme="majorBidi" w:hAnsiTheme="majorBidi" w:cstheme="majorBidi"/>
                <w:b/>
                <w:sz w:val="28"/>
                <w:szCs w:val="28"/>
                <w:lang w:val="en"/>
              </w:rPr>
              <w:t>Abstract:</w:t>
            </w:r>
          </w:p>
          <w:p w14:paraId="50E5792E" w14:textId="77777777" w:rsidR="00981536" w:rsidRPr="00BB3409" w:rsidRDefault="00981536" w:rsidP="00BB3409">
            <w:pPr>
              <w:jc w:val="both"/>
              <w:rPr>
                <w:rFonts w:asciiTheme="majorBidi" w:hAnsiTheme="majorBidi" w:cstheme="majorBidi"/>
                <w:sz w:val="24"/>
                <w:szCs w:val="24"/>
                <w:rtl/>
              </w:rPr>
            </w:pPr>
            <w:r w:rsidRPr="00BB3409">
              <w:rPr>
                <w:rFonts w:asciiTheme="majorBidi" w:hAnsiTheme="majorBidi" w:cstheme="majorBidi"/>
                <w:sz w:val="24"/>
                <w:szCs w:val="24"/>
                <w:u w:val="single"/>
                <w:lang w:val="en"/>
              </w:rPr>
              <w:t>The first axis:</w:t>
            </w:r>
            <w:r w:rsidRPr="00BB3409">
              <w:rPr>
                <w:rFonts w:asciiTheme="majorBidi" w:hAnsiTheme="majorBidi" w:cstheme="majorBidi"/>
                <w:sz w:val="24"/>
                <w:szCs w:val="24"/>
                <w:lang w:val="en"/>
              </w:rPr>
              <w:tab/>
            </w:r>
          </w:p>
          <w:p w14:paraId="0BF27806" w14:textId="77777777" w:rsidR="00981536" w:rsidRPr="00BB3409" w:rsidRDefault="00981536" w:rsidP="00BB3409">
            <w:pPr>
              <w:spacing w:before="240"/>
              <w:jc w:val="both"/>
              <w:rPr>
                <w:rFonts w:asciiTheme="majorBidi" w:hAnsiTheme="majorBidi" w:cstheme="majorBidi"/>
                <w:b/>
                <w:bCs/>
                <w:sz w:val="24"/>
                <w:szCs w:val="24"/>
                <w:rtl/>
              </w:rPr>
            </w:pPr>
            <w:r w:rsidRPr="00BB3409">
              <w:rPr>
                <w:rFonts w:asciiTheme="majorBidi" w:hAnsiTheme="majorBidi" w:cstheme="majorBidi"/>
                <w:b/>
                <w:bCs/>
                <w:sz w:val="24"/>
                <w:szCs w:val="24"/>
                <w:lang w:val="en"/>
              </w:rPr>
              <w:t>The first topic:</w:t>
            </w:r>
          </w:p>
          <w:p w14:paraId="6313559D" w14:textId="77777777" w:rsidR="00981536" w:rsidRPr="00BB3409" w:rsidRDefault="00981536" w:rsidP="00BB3409">
            <w:pPr>
              <w:spacing w:before="240"/>
              <w:jc w:val="both"/>
              <w:rPr>
                <w:rFonts w:asciiTheme="majorBidi" w:hAnsiTheme="majorBidi" w:cstheme="majorBidi"/>
                <w:b/>
                <w:bCs/>
                <w:sz w:val="24"/>
                <w:szCs w:val="24"/>
                <w:rtl/>
              </w:rPr>
            </w:pPr>
            <w:r w:rsidRPr="00BB3409">
              <w:rPr>
                <w:rFonts w:asciiTheme="majorBidi" w:hAnsiTheme="majorBidi" w:cstheme="majorBidi"/>
                <w:b/>
                <w:bCs/>
                <w:sz w:val="24"/>
                <w:szCs w:val="24"/>
                <w:lang w:val="en"/>
              </w:rPr>
              <w:t xml:space="preserve">Subchapter I: </w:t>
            </w:r>
          </w:p>
          <w:p w14:paraId="472954FF" w14:textId="77777777" w:rsidR="00BB3409" w:rsidRDefault="00BB3409" w:rsidP="00BB3409">
            <w:pPr>
              <w:rPr>
                <w:rFonts w:asciiTheme="majorBidi" w:hAnsiTheme="majorBidi" w:cstheme="majorBidi"/>
                <w:b/>
                <w:bCs/>
                <w:sz w:val="28"/>
                <w:szCs w:val="28"/>
                <w:lang w:val="en"/>
              </w:rPr>
            </w:pPr>
            <w:r w:rsidRPr="00BB3409">
              <w:rPr>
                <w:rFonts w:asciiTheme="majorBidi" w:hAnsiTheme="majorBidi" w:cstheme="majorBidi"/>
                <w:b/>
                <w:bCs/>
                <w:sz w:val="28"/>
                <w:szCs w:val="28"/>
                <w:lang w:val="en"/>
              </w:rPr>
              <w:t>Conclusion</w:t>
            </w:r>
            <w:r w:rsidRPr="00BB3409">
              <w:rPr>
                <w:rFonts w:asciiTheme="majorBidi" w:hAnsiTheme="majorBidi" w:cstheme="majorBidi"/>
                <w:b/>
                <w:bCs/>
                <w:sz w:val="28"/>
                <w:szCs w:val="28"/>
                <w:lang w:val="en"/>
              </w:rPr>
              <w:t xml:space="preserve"> </w:t>
            </w:r>
          </w:p>
          <w:p w14:paraId="10BEBDCA" w14:textId="213346A1" w:rsidR="00981536" w:rsidRPr="00BB3409" w:rsidRDefault="00981536" w:rsidP="00BB3409">
            <w:pPr>
              <w:rPr>
                <w:rFonts w:asciiTheme="majorBidi" w:hAnsiTheme="majorBidi" w:cstheme="majorBidi"/>
                <w:b/>
                <w:bCs/>
                <w:sz w:val="28"/>
                <w:szCs w:val="28"/>
                <w:rtl/>
              </w:rPr>
            </w:pPr>
            <w:r w:rsidRPr="00BB3409">
              <w:rPr>
                <w:rFonts w:asciiTheme="majorBidi" w:hAnsiTheme="majorBidi" w:cstheme="majorBidi"/>
                <w:b/>
                <w:bCs/>
                <w:sz w:val="28"/>
                <w:szCs w:val="28"/>
                <w:lang w:val="en"/>
              </w:rPr>
              <w:t>References</w:t>
            </w:r>
          </w:p>
          <w:p w14:paraId="0083B259" w14:textId="77777777" w:rsidR="00981536" w:rsidRPr="00BB3409" w:rsidRDefault="00981536" w:rsidP="00BB3409">
            <w:pPr>
              <w:jc w:val="both"/>
              <w:rPr>
                <w:rFonts w:asciiTheme="majorBidi" w:hAnsiTheme="majorBidi" w:cstheme="majorBidi"/>
                <w:b/>
                <w:bCs/>
                <w:sz w:val="24"/>
                <w:szCs w:val="24"/>
                <w:rtl/>
              </w:rPr>
            </w:pPr>
            <w:r w:rsidRPr="00BB3409">
              <w:rPr>
                <w:rFonts w:asciiTheme="majorBidi" w:hAnsiTheme="majorBidi" w:cstheme="majorBidi"/>
                <w:b/>
                <w:bCs/>
                <w:sz w:val="24"/>
                <w:szCs w:val="24"/>
                <w:lang w:val="en"/>
              </w:rPr>
              <w:t>First: Arabic References:</w:t>
            </w:r>
          </w:p>
          <w:p w14:paraId="6A85DEBE" w14:textId="30530F92" w:rsidR="00981536" w:rsidRPr="00BB3409" w:rsidRDefault="00981536" w:rsidP="00981536">
            <w:pPr>
              <w:bidi/>
              <w:rPr>
                <w:rFonts w:asciiTheme="majorBidi" w:hAnsiTheme="majorBidi" w:cstheme="majorBidi"/>
                <w:rtl/>
              </w:rPr>
            </w:pPr>
          </w:p>
        </w:tc>
      </w:tr>
      <w:tr w:rsidR="004707B5" w:rsidRPr="00BB3409" w14:paraId="6D4AAF03" w14:textId="77777777" w:rsidTr="004707B5">
        <w:trPr>
          <w:trHeight w:val="746"/>
        </w:trPr>
        <w:tc>
          <w:tcPr>
            <w:tcW w:w="1553" w:type="dxa"/>
          </w:tcPr>
          <w:p w14:paraId="3AA22B4E" w14:textId="21C7B489" w:rsidR="004707B5" w:rsidRPr="00BB3409" w:rsidRDefault="00981536" w:rsidP="004707B5">
            <w:pPr>
              <w:rPr>
                <w:rFonts w:asciiTheme="majorBidi" w:hAnsiTheme="majorBidi" w:cstheme="majorBidi"/>
                <w:sz w:val="24"/>
                <w:szCs w:val="24"/>
                <w:rtl/>
              </w:rPr>
            </w:pPr>
            <w:r w:rsidRPr="00BB3409">
              <w:rPr>
                <w:rFonts w:asciiTheme="majorBidi" w:hAnsiTheme="majorBidi" w:cstheme="majorBidi"/>
                <w:sz w:val="24"/>
                <w:szCs w:val="24"/>
                <w:lang w:val="en"/>
              </w:rPr>
              <w:t>Distance between texts</w:t>
            </w:r>
          </w:p>
        </w:tc>
        <w:tc>
          <w:tcPr>
            <w:tcW w:w="7815" w:type="dxa"/>
          </w:tcPr>
          <w:p w14:paraId="7A641A1C" w14:textId="79CE6B64" w:rsidR="004707B5" w:rsidRPr="00BB3409" w:rsidRDefault="00981536" w:rsidP="004707B5">
            <w:pPr>
              <w:rPr>
                <w:rFonts w:asciiTheme="majorBidi" w:hAnsiTheme="majorBidi" w:cstheme="majorBidi"/>
                <w:rtl/>
              </w:rPr>
            </w:pPr>
            <w:r w:rsidRPr="00BB3409">
              <w:rPr>
                <w:rFonts w:asciiTheme="majorBidi" w:hAnsiTheme="majorBidi" w:cstheme="majorBidi"/>
                <w:lang w:val="en"/>
              </w:rPr>
              <w:t>1.0</w:t>
            </w:r>
          </w:p>
        </w:tc>
      </w:tr>
    </w:tbl>
    <w:p w14:paraId="0DEAE35F" w14:textId="6B68091E" w:rsidR="004707B5" w:rsidRPr="00BB3409" w:rsidRDefault="004707B5" w:rsidP="004707B5">
      <w:pPr>
        <w:bidi/>
        <w:rPr>
          <w:rFonts w:asciiTheme="majorBidi" w:hAnsiTheme="majorBidi" w:cstheme="majorBidi"/>
        </w:rPr>
      </w:pPr>
    </w:p>
    <w:sectPr w:rsidR="004707B5" w:rsidRPr="00BB3409" w:rsidSect="004707B5">
      <w:type w:val="continuous"/>
      <w:pgSz w:w="12240" w:h="15840" w:code="1"/>
      <w:pgMar w:top="1440" w:right="1440" w:bottom="1260" w:left="1152" w:header="720" w:footer="0" w:gutter="0"/>
      <w:cols w:space="720"/>
      <w:titlePg/>
      <w:bidi/>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C594D" w14:textId="77777777" w:rsidR="009B37AD" w:rsidRDefault="009B37AD" w:rsidP="00B678CB">
      <w:pPr>
        <w:spacing w:after="0" w:line="240" w:lineRule="auto"/>
      </w:pPr>
      <w:r>
        <w:rPr>
          <w:lang w:val="en"/>
        </w:rPr>
        <w:separator/>
      </w:r>
    </w:p>
  </w:endnote>
  <w:endnote w:type="continuationSeparator" w:id="0">
    <w:p w14:paraId="77F48EA7" w14:textId="77777777" w:rsidR="009B37AD" w:rsidRDefault="009B37AD" w:rsidP="00B678CB">
      <w:pPr>
        <w:spacing w:after="0" w:line="240" w:lineRule="auto"/>
      </w:pPr>
      <w:r>
        <w:rPr>
          <w:lang w:val="e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QuranAlKareem">
    <w:altName w:val="Times New Roman"/>
    <w:charset w:val="00"/>
    <w:family w:val="auto"/>
    <w:pitch w:val="variable"/>
    <w:sig w:usb0="00006007" w:usb1="80000000" w:usb2="00000008" w:usb3="00000000" w:csb0="0000004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677D1" w14:textId="77777777" w:rsidR="00B678CB" w:rsidRDefault="00B678CB" w:rsidP="000009E4">
    <w:pPr>
      <w:rPr>
        <w:rFonts w:ascii="Simplified Arabic" w:hAnsi="Simplified Arabic" w:cs="Simplified Arabic"/>
        <w:sz w:val="20"/>
        <w:szCs w:val="20"/>
      </w:rPr>
    </w:pPr>
    <w:bookmarkStart w:id="0" w:name="_Hlk130391650"/>
  </w:p>
  <w:bookmarkEnd w:id="0"/>
  <w:p w14:paraId="33DCCDC4" w14:textId="77777777" w:rsidR="00B678CB" w:rsidRDefault="00B678CB">
    <w:pPr>
      <w:pStyle w:val="Footer"/>
    </w:pPr>
  </w:p>
  <w:p w14:paraId="38CE9F76" w14:textId="77777777" w:rsidR="00B678CB" w:rsidRPr="000922F7" w:rsidRDefault="00B678CB" w:rsidP="000922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8776D" w14:textId="14B0D5E6" w:rsidR="00B678CB" w:rsidRPr="004B24EA" w:rsidRDefault="00B678CB" w:rsidP="004B24EA">
    <w:pPr>
      <w:pStyle w:val="Footer"/>
      <w:ind w:hanging="522"/>
      <w:rPr>
        <w:rFonts w:ascii="Simplified Arabic" w:hAnsi="Simplified Arabic" w:cs="Simplified Arabic"/>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3619A" w14:textId="77777777" w:rsidR="005449D2" w:rsidRPr="00F758FD" w:rsidRDefault="003950AE">
    <w:pPr>
      <w:pStyle w:val="Footer"/>
      <w:rPr>
        <w:rFonts w:asciiTheme="majorBidi" w:hAnsiTheme="majorBidi" w:cstheme="majorBidi"/>
      </w:rPr>
    </w:pPr>
    <w:r w:rsidRPr="000D0602">
      <w:rPr>
        <w:noProof/>
        <w:sz w:val="20"/>
        <w:szCs w:val="20"/>
        <w:lang w:val="en"/>
      </w:rPr>
      <mc:AlternateContent>
        <mc:Choice Requires="wps">
          <w:drawing>
            <wp:anchor distT="0" distB="0" distL="114300" distR="114300" simplePos="0" relativeHeight="251659264" behindDoc="0" locked="0" layoutInCell="1" allowOverlap="1" wp14:anchorId="79D5B784" wp14:editId="16EE36CC">
              <wp:simplePos x="0" y="0"/>
              <wp:positionH relativeFrom="margin">
                <wp:posOffset>137022</wp:posOffset>
              </wp:positionH>
              <wp:positionV relativeFrom="paragraph">
                <wp:posOffset>-310515</wp:posOffset>
              </wp:positionV>
              <wp:extent cx="5876925" cy="285750"/>
              <wp:effectExtent l="0" t="0" r="0" b="0"/>
              <wp:wrapNone/>
              <wp:docPr id="3" name="Text Box 3"/>
              <wp:cNvGraphicFramePr/>
              <a:graphic xmlns:a="http://schemas.openxmlformats.org/drawingml/2006/main">
                <a:graphicData uri="http://schemas.microsoft.com/office/word/2010/wordprocessingShape">
                  <wps:wsp>
                    <wps:cNvSpPr txBox="1"/>
                    <wps:spPr>
                      <a:xfrm>
                        <a:off x="0" y="0"/>
                        <a:ext cx="5876925" cy="285750"/>
                      </a:xfrm>
                      <a:prstGeom prst="rect">
                        <a:avLst/>
                      </a:prstGeom>
                      <a:noFill/>
                      <a:ln w="6350">
                        <a:noFill/>
                      </a:ln>
                    </wps:spPr>
                    <wps:txbx>
                      <w:txbxContent>
                        <w:p w14:paraId="72498F8E" w14:textId="77777777" w:rsidR="005449D2" w:rsidRPr="000D0602" w:rsidRDefault="003950AE" w:rsidP="005449D2">
                          <w:pPr>
                            <w:rPr>
                              <w:sz w:val="20"/>
                              <w:szCs w:val="20"/>
                            </w:rPr>
                          </w:pPr>
                          <w:r>
                            <w:rPr>
                              <w:sz w:val="20"/>
                              <w:szCs w:val="20"/>
                              <w:lang w:val="en"/>
                            </w:rPr>
                            <w:t xml:space="preserve">The Arab Researcher 2020, Volume 1 No. 1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w:pict>
            <v:shapetype id="_x0000_t202" coordsize="21600,21600" o:spt="202" path="m,l,21600r21600,l21600,xe" w14:anchorId="79D5B784">
              <v:stroke joinstyle="miter"/>
              <v:path gradientshapeok="t" o:connecttype="rect"/>
            </v:shapetype>
            <v:shape id="Text Box 3" style="position:absolute;margin-left:10.8pt;margin-top:-24.45pt;width:462.75pt;height:2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">
              <v:textbox>
                <w:txbxContent>
                  <w:p w:rsidRPr="000D0602" w:rsidR="005449D2" w:rsidP="005449D2" w:rsidRDefault="00000000" w14:paraId="72498F8E" w14:textId="77777777">
                    <w:pPr>
                      <w:bidi w:val="false"/>
                      <w:rPr>
                        <w:sz w:val="20"/>
                        <w:szCs w:val="20"/>
                      </w:rPr>
                    </w:pPr>
                    <w:r>
                      <w:rPr>
                        <w:sz w:val="20"/>
                        <w:szCs w:val="20"/>
                        <w:lang w:val="en"/>
                      </w:rPr>
                      <w:t xml:space="preserve">The Arab Researcher 2020, Volume 1 No. 1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F123F" w14:textId="77777777" w:rsidR="009B37AD" w:rsidRDefault="009B37AD" w:rsidP="00B678CB">
      <w:pPr>
        <w:spacing w:after="0" w:line="240" w:lineRule="auto"/>
      </w:pPr>
      <w:r>
        <w:rPr>
          <w:lang w:val="en"/>
        </w:rPr>
        <w:separator/>
      </w:r>
    </w:p>
  </w:footnote>
  <w:footnote w:type="continuationSeparator" w:id="0">
    <w:p w14:paraId="55EFDB94" w14:textId="77777777" w:rsidR="009B37AD" w:rsidRDefault="009B37AD" w:rsidP="00B678CB">
      <w:pPr>
        <w:spacing w:after="0" w:line="240" w:lineRule="auto"/>
      </w:pPr>
      <w:r>
        <w:rPr>
          <w:lang w:val="en"/>
        </w:rPr>
        <w:continuationSeparator/>
      </w:r>
    </w:p>
  </w:footnote>
  <w:footnote w:id="1">
    <w:p w14:paraId="3C8CC2F7" w14:textId="5F0BD7B7" w:rsidR="00AB37CA" w:rsidRPr="00AB37CA" w:rsidRDefault="00AB37CA">
      <w:pPr>
        <w:pStyle w:val="FootnoteText"/>
        <w:rPr>
          <w:rFonts w:ascii="Simplified Arabic" w:hAnsi="Simplified Arabic" w:cs="Simplified Arabic"/>
          <w:sz w:val="18"/>
          <w:szCs w:val="18"/>
          <w:rtl/>
        </w:rPr>
      </w:pPr>
      <w:r w:rsidRPr="00AB37CA">
        <w:rPr>
          <w:rStyle w:val="FootnoteReference"/>
          <w:sz w:val="22"/>
          <w:szCs w:val="22"/>
          <w:lang w:val="en"/>
        </w:rPr>
        <w:footnoteRef/>
      </w:r>
      <w:r w:rsidRPr="00AB37CA">
        <w:rPr>
          <w:sz w:val="22"/>
          <w:szCs w:val="22"/>
          <w:lang w:val="en"/>
        </w:rPr>
        <w:t xml:space="preserve">This is to denote the shape of the footnote.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EB4E5" w14:textId="77777777" w:rsidR="005449D2" w:rsidRDefault="003950AE">
    <w:pPr>
      <w:pStyle w:val="Header"/>
    </w:pPr>
    <w:r>
      <w:rPr>
        <w:noProof/>
        <w:lang w:val="en"/>
      </w:rPr>
      <mc:AlternateContent>
        <mc:Choice Requires="wps">
          <w:drawing>
            <wp:anchor distT="0" distB="0" distL="114300" distR="114300" simplePos="0" relativeHeight="251660288" behindDoc="0" locked="0" layoutInCell="1" allowOverlap="1" wp14:anchorId="7567DB80" wp14:editId="2C5CA940">
              <wp:simplePos x="0" y="0"/>
              <wp:positionH relativeFrom="column">
                <wp:posOffset>0</wp:posOffset>
              </wp:positionH>
              <wp:positionV relativeFrom="paragraph">
                <wp:posOffset>0</wp:posOffset>
              </wp:positionV>
              <wp:extent cx="6000750" cy="28575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6000750" cy="285750"/>
                      </a:xfrm>
                      <a:prstGeom prst="rect">
                        <a:avLst/>
                      </a:prstGeom>
                      <a:noFill/>
                      <a:ln w="6350">
                        <a:noFill/>
                      </a:ln>
                    </wps:spPr>
                    <wps:txbx>
                      <w:txbxContent>
                        <w:p w14:paraId="3052DC30" w14:textId="77777777" w:rsidR="005449D2" w:rsidRPr="00773EEC" w:rsidRDefault="003950AE" w:rsidP="005449D2">
                          <w:pPr>
                            <w:pStyle w:val="Header"/>
                          </w:pPr>
                          <w:r>
                            <w:rPr>
                              <w:lang w:val="en"/>
                            </w:rPr>
                            <w:t>Legal stability and its role in attracting Foreign Investment</w:t>
                          </w:r>
                        </w:p>
                        <w:p w14:paraId="75D5FACC" w14:textId="77777777" w:rsidR="005449D2" w:rsidRDefault="00000000" w:rsidP="005449D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202" coordsize="21600,21600" o:spt="202" path="m,l,21600r21600,l21600,xe" w14:anchorId="7567DB80">
              <v:stroke joinstyle="miter"/>
              <v:path gradientshapeok="t" o:connecttype="rect"/>
            </v:shapetype>
            <v:shape id="Text Box 11" style="position:absolute;margin-left:0;margin-top:0;width:472.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">
              <v:textbox>
                <w:txbxContent>
                  <w:p w:rsidRPr="00773EEC" w:rsidR="005449D2" w:rsidP="005449D2" w:rsidRDefault="00000000" w14:paraId="3052DC30" w14:textId="77777777">
                    <w:pPr>
                      <w:pStyle w:val="Header"/>
                      <w:bidi w:val="false"/>
                    </w:pPr>
                    <w:proofErr w:type="spellStart"/>
                    <w:r>
                      <w:rPr>
                        <w:lang w:val="en"/>
                      </w:rPr>
                      <w:t>Stability</w:t>
                    </w:r>
                    <w:proofErr w:type="spellEnd"/>
                    <w:r>
                      <w:rPr>
                        <w:lang w:val="en"/>
                      </w:rPr>
                      <w:t xml:space="preserve"> Legal and its role in attracting</w:t>
                    </w:r>
                    <w:r>
                      <w:rPr>
                        <w:lang w:val="en"/>
                      </w:rPr>
                      <w:t xml:space="preserve"> </w:t>
                    </w:r>
                    <w:proofErr w:type="spellStart"/>
                    <w:r>
                      <w:rPr>
                        <w:lang w:val="en"/>
                      </w:rPr>
                      <w:t>Investment</w:t>
                    </w:r>
                    <w:proofErr w:type="spellEnd"/>
                    <w:r>
                      <w:rPr>
                        <w:lang w:val="en"/>
                      </w:rPr>
                      <w:t xml:space="preserve"> The foreigner</w:t>
                    </w:r>
                  </w:p>
                  <w:p w:rsidR="005449D2" w:rsidP="005449D2" w:rsidRDefault="00000000" w14:paraId="75D5FACC" w14:textId="77777777"/>
                </w:txbxContent>
              </v:textbox>
            </v:shape>
          </w:pict>
        </mc:Fallback>
      </mc:AlternateContent>
    </w:r>
    <w:sdt>
      <w:sdtPr>
        <w:id w:val="-2060313940"/>
        <w:docPartObj>
          <w:docPartGallery w:val="Page Numbers (Top of Page)"/>
          <w:docPartUnique/>
        </w:docPartObj>
      </w:sdtPr>
      <w:sdtEndPr>
        <w:rPr>
          <w:noProof/>
        </w:rPr>
      </w:sdtEndPr>
      <w:sdtContent>
        <w:r>
          <w:rPr>
            <w:lang w:val="en"/>
          </w:rPr>
          <w:fldChar w:fldCharType="begin"/>
        </w:r>
        <w:r>
          <w:rPr>
            <w:lang w:val="en"/>
          </w:rPr>
          <w:instrText xml:space="preserve"> PAGE   \* MERGEFORMAT </w:instrText>
        </w:r>
        <w:r>
          <w:rPr>
            <w:lang w:val="en"/>
          </w:rPr>
          <w:fldChar w:fldCharType="separate"/>
        </w:r>
        <w:r>
          <w:rPr>
            <w:noProof/>
            <w:lang w:val="en"/>
          </w:rPr>
          <w:t>2</w:t>
        </w:r>
        <w:r>
          <w:rPr>
            <w:noProof/>
            <w:lang w:val="en"/>
          </w:rPr>
          <w:fldChar w:fldCharType="end"/>
        </w:r>
      </w:sdtContent>
    </w:sdt>
  </w:p>
  <w:p w14:paraId="7D5E9E8A" w14:textId="77777777" w:rsidR="005449D2" w:rsidRPr="00773EEC" w:rsidRDefault="00000000" w:rsidP="00773EEC">
    <w:pPr>
      <w:pStyle w:val="Header"/>
      <w:jc w:val="center"/>
      <w:rPr>
        <w:b/>
        <w:bCs/>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1507F"/>
    <w:multiLevelType w:val="hybridMultilevel"/>
    <w:tmpl w:val="52829A8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19F8067F"/>
    <w:multiLevelType w:val="hybridMultilevel"/>
    <w:tmpl w:val="C9AC6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1A2B2D"/>
    <w:multiLevelType w:val="hybridMultilevel"/>
    <w:tmpl w:val="52829A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BF949DA"/>
    <w:multiLevelType w:val="hybridMultilevel"/>
    <w:tmpl w:val="27008B16"/>
    <w:lvl w:ilvl="0" w:tplc="335497B2">
      <w:numFmt w:val="bullet"/>
      <w:lvlText w:val="-"/>
      <w:lvlJc w:val="left"/>
      <w:pPr>
        <w:ind w:left="360" w:hanging="360"/>
      </w:pPr>
      <w:rPr>
        <w:rFonts w:ascii="Simplified Arabic" w:eastAsia="Calibri" w:hAnsi="Simplified Arabic" w:cs="Simplified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34316704">
    <w:abstractNumId w:val="3"/>
  </w:num>
  <w:num w:numId="2" w16cid:durableId="801849801">
    <w:abstractNumId w:val="2"/>
  </w:num>
  <w:num w:numId="3" w16cid:durableId="907424411">
    <w:abstractNumId w:val="1"/>
  </w:num>
  <w:num w:numId="4" w16cid:durableId="1326663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60"/>
  <w:drawingGridVerticalSpacing w:val="435"/>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C00"/>
    <w:rsid w:val="000D630B"/>
    <w:rsid w:val="000E199B"/>
    <w:rsid w:val="00117D70"/>
    <w:rsid w:val="001749D7"/>
    <w:rsid w:val="00302C00"/>
    <w:rsid w:val="00375CF0"/>
    <w:rsid w:val="003950AE"/>
    <w:rsid w:val="0046406C"/>
    <w:rsid w:val="004707B5"/>
    <w:rsid w:val="005511F5"/>
    <w:rsid w:val="0093610B"/>
    <w:rsid w:val="00981536"/>
    <w:rsid w:val="009B37AD"/>
    <w:rsid w:val="00A92F8F"/>
    <w:rsid w:val="00AB37CA"/>
    <w:rsid w:val="00B678CB"/>
    <w:rsid w:val="00BA5364"/>
    <w:rsid w:val="00BB3409"/>
    <w:rsid w:val="00CC3F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211B7"/>
  <w15:chartTrackingRefBased/>
  <w15:docId w15:val="{7208EBAF-9FED-4C01-82A6-81949FCB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8C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78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78CB"/>
    <w:rPr>
      <w:rFonts w:eastAsiaTheme="minorEastAsia"/>
    </w:rPr>
  </w:style>
  <w:style w:type="paragraph" w:styleId="Footer">
    <w:name w:val="footer"/>
    <w:basedOn w:val="Normal"/>
    <w:link w:val="FooterChar"/>
    <w:uiPriority w:val="99"/>
    <w:unhideWhenUsed/>
    <w:rsid w:val="00B678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78CB"/>
    <w:rPr>
      <w:rFonts w:eastAsiaTheme="minorEastAsia"/>
    </w:rPr>
  </w:style>
  <w:style w:type="paragraph" w:styleId="FootnoteText">
    <w:name w:val="footnote text"/>
    <w:aliases w:val="Char Char,Char Char Char1,Char,Char Char Char Char Char Char Char Char,Char Char Char Char Char Char Char,Char Char Char,Char Char  Char,Char4 Char Char,نص حاشية سفلية1,Char1 Char Char Char,Char1 Char Char Char Char Char Char Char Char"/>
    <w:basedOn w:val="Normal"/>
    <w:link w:val="FootnoteTextChar"/>
    <w:rsid w:val="00B678CB"/>
    <w:pPr>
      <w:spacing w:after="0" w:line="240" w:lineRule="auto"/>
    </w:pPr>
    <w:rPr>
      <w:rFonts w:ascii="Times New Roman" w:eastAsia="Times New Roman" w:hAnsi="Times New Roman" w:cs="Al-QuranAlKareem"/>
      <w:sz w:val="20"/>
      <w:szCs w:val="20"/>
    </w:rPr>
  </w:style>
  <w:style w:type="character" w:customStyle="1" w:styleId="FootnoteTextChar">
    <w:name w:val="Footnote Text Char"/>
    <w:aliases w:val="Char Char Char2,Char Char Char1 Char,Char Char1,Char Char Char Char Char Char Char Char Char,Char Char Char Char Char Char Char Char1,Char Char Char Char,Char Char  Char Char,Char4 Char Char Char,نص حاشية سفلية1 Char"/>
    <w:basedOn w:val="DefaultParagraphFont"/>
    <w:link w:val="FootnoteText"/>
    <w:rsid w:val="00B678CB"/>
    <w:rPr>
      <w:rFonts w:ascii="Times New Roman" w:eastAsia="Times New Roman" w:hAnsi="Times New Roman" w:cs="Al-QuranAlKareem"/>
      <w:sz w:val="20"/>
      <w:szCs w:val="20"/>
    </w:rPr>
  </w:style>
  <w:style w:type="character" w:styleId="FootnoteReference">
    <w:name w:val="footnote reference"/>
    <w:aliases w:val="4_GA"/>
    <w:basedOn w:val="DefaultParagraphFont"/>
    <w:semiHidden/>
    <w:rsid w:val="00B678CB"/>
    <w:rPr>
      <w:vertAlign w:val="superscript"/>
    </w:rPr>
  </w:style>
  <w:style w:type="character" w:styleId="Hyperlink">
    <w:name w:val="Hyperlink"/>
    <w:basedOn w:val="DefaultParagraphFont"/>
    <w:rsid w:val="00B678CB"/>
    <w:rPr>
      <w:color w:val="0000FF"/>
      <w:u w:val="single"/>
    </w:rPr>
  </w:style>
  <w:style w:type="table" w:styleId="TableGrid">
    <w:name w:val="Table Grid"/>
    <w:basedOn w:val="TableNormal"/>
    <w:uiPriority w:val="39"/>
    <w:rsid w:val="00470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630B"/>
    <w:pPr>
      <w:ind w:left="720"/>
      <w:contextualSpacing/>
    </w:pPr>
  </w:style>
  <w:style w:type="character" w:styleId="PlaceholderText">
    <w:name w:val="Placeholder Text"/>
    <w:basedOn w:val="DefaultParagraphFont"/>
    <w:uiPriority w:val="99"/>
    <w:semiHidden/>
    <w:rsid w:val="00BB340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911C0A-5A18-4CBF-84FA-99C703209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Pages>
  <Words>152</Words>
  <Characters>869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Aya Abdallah</dc:creator>
  <cp:keywords/>
  <dc:description/>
  <cp:lastModifiedBy>Aya Abdallah</cp:lastModifiedBy>
  <cp:revision>3</cp:revision>
  <dcterms:created xsi:type="dcterms:W3CDTF">2023-04-26T10:41:00Z</dcterms:created>
  <dcterms:modified xsi:type="dcterms:W3CDTF">2023-05-26T10:14:00Z</dcterms:modified>
  <cp:category/>
</cp:coreProperties>
</file>